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0B1AB" w14:textId="77777777" w:rsidR="00A86B6A" w:rsidRDefault="00A86B6A"/>
    <w:p w14:paraId="0648E9D6" w14:textId="77777777" w:rsidR="00551BC9" w:rsidRDefault="00A00D28">
      <w:bookmarkStart w:id="0" w:name="_GoBack"/>
      <w:bookmarkEnd w:id="0"/>
      <w:r w:rsidRPr="00551BC9">
        <w:rPr>
          <w:b/>
        </w:rPr>
        <w:t>YANKTON HISTORIC MARKERS</w:t>
      </w:r>
      <w:r>
        <w:t xml:space="preserve"> </w:t>
      </w:r>
    </w:p>
    <w:p w14:paraId="5B7CBF04" w14:textId="17DCA23E" w:rsidR="00A00D28" w:rsidRDefault="00A00D28">
      <w:r>
        <w:t>(updated May 2024)</w:t>
      </w:r>
    </w:p>
    <w:p w14:paraId="07A0145B" w14:textId="77777777" w:rsidR="00B806D4" w:rsidRDefault="00B806D4"/>
    <w:p w14:paraId="5BB8EABF" w14:textId="52224439" w:rsidR="00A00D28" w:rsidRPr="006353C4" w:rsidRDefault="00A00D28">
      <w:pPr>
        <w:rPr>
          <w:b/>
        </w:rPr>
      </w:pPr>
      <w:r w:rsidRPr="006353C4">
        <w:rPr>
          <w:b/>
        </w:rPr>
        <w:t xml:space="preserve">CHARLES FRANCOIS PICOTTE </w:t>
      </w:r>
    </w:p>
    <w:p w14:paraId="6012899C" w14:textId="1D43ECE7" w:rsidR="00A00D28" w:rsidRDefault="00A00D28">
      <w:r>
        <w:t>Location</w:t>
      </w:r>
      <w:r w:rsidR="00551BC9">
        <w:t>:</w:t>
      </w:r>
      <w:r>
        <w:t xml:space="preserve"> </w:t>
      </w:r>
      <w:r w:rsidR="006353C4">
        <w:t>N</w:t>
      </w:r>
      <w:r w:rsidR="007D527B">
        <w:t>E</w:t>
      </w:r>
      <w:r w:rsidR="006353C4">
        <w:t xml:space="preserve"> corner of </w:t>
      </w:r>
      <w:r>
        <w:t>Picotte St</w:t>
      </w:r>
      <w:r w:rsidR="00D419D7">
        <w:t>.</w:t>
      </w:r>
      <w:r>
        <w:t xml:space="preserve"> and 4th St</w:t>
      </w:r>
      <w:r w:rsidR="00D419D7">
        <w:t>.</w:t>
      </w:r>
    </w:p>
    <w:p w14:paraId="423618E9" w14:textId="339F55A4" w:rsidR="00A00D28" w:rsidRDefault="00A00D28">
      <w:r>
        <w:t xml:space="preserve">“Born at Ft. Tecumseh (Pierre), the son of Honore Picotte, an American Fur Co. factor and Eagle Woman, he was educated at St. Louis. Marrying a Yankton woman, he became a leader in that Band and was influential in the Treaty of 1858 ceding land and setting up a Reservation. Yankton </w:t>
      </w:r>
      <w:r w:rsidR="00051CBE">
        <w:t>town site</w:t>
      </w:r>
      <w:r>
        <w:t xml:space="preserve"> is a part of his 640 acres allotment. His 1860 home was 200 yards South.”</w:t>
      </w:r>
    </w:p>
    <w:p w14:paraId="5800AFC6" w14:textId="77777777" w:rsidR="00496510" w:rsidRPr="007D527B" w:rsidRDefault="00496510" w:rsidP="00496510">
      <w:pPr>
        <w:rPr>
          <w:b/>
        </w:rPr>
      </w:pPr>
      <w:r w:rsidRPr="007D527B">
        <w:rPr>
          <w:b/>
        </w:rPr>
        <w:t>DAKOTA TERRITORIAL CAPITOL</w:t>
      </w:r>
    </w:p>
    <w:p w14:paraId="2D641DDE" w14:textId="51E40C7E" w:rsidR="00496510" w:rsidRDefault="00496510" w:rsidP="00496510">
      <w:r>
        <w:t>Locations</w:t>
      </w:r>
      <w:r w:rsidR="00551BC9">
        <w:t>:</w:t>
      </w:r>
      <w:r>
        <w:t xml:space="preserve"> </w:t>
      </w:r>
    </w:p>
    <w:p w14:paraId="74DA8671" w14:textId="586FE831" w:rsidR="00496510" w:rsidRDefault="00496510" w:rsidP="00496510">
      <w:r>
        <w:t>Original Site – NE corner of Capital St</w:t>
      </w:r>
      <w:r w:rsidR="00D419D7">
        <w:t>.</w:t>
      </w:r>
      <w:r>
        <w:t xml:space="preserve"> and 4th St.  Granite stone marker and historical wayside marker. </w:t>
      </w:r>
    </w:p>
    <w:p w14:paraId="7E64911C" w14:textId="0EE7AEF4" w:rsidR="00496510" w:rsidRDefault="00496510" w:rsidP="00496510">
      <w:r>
        <w:t>Replica in Riverside Park – SE corner of Douglas Ave</w:t>
      </w:r>
      <w:r w:rsidR="00D419D7">
        <w:t>.</w:t>
      </w:r>
      <w:r>
        <w:t xml:space="preserve"> and Levee St</w:t>
      </w:r>
      <w:r w:rsidR="00D419D7">
        <w:t>.</w:t>
      </w:r>
      <w:r>
        <w:t xml:space="preserve"> </w:t>
      </w:r>
    </w:p>
    <w:p w14:paraId="731FED4F" w14:textId="77777777" w:rsidR="00496510" w:rsidRDefault="00496510" w:rsidP="00496510">
      <w:r>
        <w:t>The replica is patterned after the original Dakota Territorial Capitol built in 1862 and torn down in 1886. Yankton was the first capitol of the Dakota Territory from 1861-1883. Displays include photos of old Yankton, maps of the Dakota Territory, a gallery of former Territorial governors, a tribute to the local St. John’s Masonic Lodge, and a quilt highlighting Yankton landmarks. The building is located in Riverside Park, which includes free Wi-Fi, trails, play structures and picnic shelters.</w:t>
      </w:r>
    </w:p>
    <w:p w14:paraId="2DE07D94" w14:textId="77777777" w:rsidR="00496510" w:rsidRPr="00B87B2C" w:rsidRDefault="00496510" w:rsidP="00496510">
      <w:pPr>
        <w:rPr>
          <w:b/>
        </w:rPr>
      </w:pPr>
      <w:r w:rsidRPr="00B87B2C">
        <w:rPr>
          <w:b/>
        </w:rPr>
        <w:t>DAKOTA TERRITORIES FIRST BANK</w:t>
      </w:r>
    </w:p>
    <w:p w14:paraId="183E6EE2" w14:textId="38C3A424" w:rsidR="00496510" w:rsidRDefault="00496510" w:rsidP="00496510">
      <w:r>
        <w:t>Location</w:t>
      </w:r>
      <w:r w:rsidR="00551BC9">
        <w:t>:</w:t>
      </w:r>
      <w:r>
        <w:t xml:space="preserve"> at 225 Cedar St. </w:t>
      </w:r>
    </w:p>
    <w:p w14:paraId="2E309EF5" w14:textId="77777777" w:rsidR="00496510" w:rsidRDefault="00496510" w:rsidP="00496510">
      <w:r>
        <w:t>First Dakota National Bank began in 1872 when it became the first fully chartered bank in the Dakota Territory. Located in Yankton, First Dakota grew steadily as it served the needs of settlers, the river traffic, and the flourishing businesses.</w:t>
      </w:r>
    </w:p>
    <w:p w14:paraId="2A7D44FA" w14:textId="77777777" w:rsidR="006353C4" w:rsidRPr="006353C4" w:rsidRDefault="006353C4" w:rsidP="006353C4">
      <w:pPr>
        <w:rPr>
          <w:b/>
        </w:rPr>
      </w:pPr>
      <w:r w:rsidRPr="006353C4">
        <w:rPr>
          <w:b/>
        </w:rPr>
        <w:t xml:space="preserve">DAKOTA’S OLDEST NEWSPAPER </w:t>
      </w:r>
    </w:p>
    <w:p w14:paraId="22CBFBAC" w14:textId="227A6542" w:rsidR="006353C4" w:rsidRDefault="006353C4" w:rsidP="006353C4">
      <w:r>
        <w:t>Location</w:t>
      </w:r>
      <w:r w:rsidR="00551BC9">
        <w:t>:</w:t>
      </w:r>
      <w:r>
        <w:t xml:space="preserve"> SW corner of Walnut St</w:t>
      </w:r>
      <w:r w:rsidR="00D419D7">
        <w:t>.</w:t>
      </w:r>
      <w:r>
        <w:t xml:space="preserve"> and 4th St</w:t>
      </w:r>
      <w:r w:rsidR="00D419D7">
        <w:t>.</w:t>
      </w:r>
      <w:r>
        <w:t xml:space="preserve"> </w:t>
      </w:r>
    </w:p>
    <w:p w14:paraId="0682A897" w14:textId="77777777" w:rsidR="006353C4" w:rsidRDefault="006353C4" w:rsidP="006353C4">
      <w:r>
        <w:t>Published since 1861, The Yankton Daily Press &amp; Dakotan is the first and oldest daily newspaper in the state.</w:t>
      </w:r>
    </w:p>
    <w:p w14:paraId="46FFE920" w14:textId="77777777" w:rsidR="00496510" w:rsidRPr="00B87B2C" w:rsidRDefault="00496510" w:rsidP="00496510">
      <w:pPr>
        <w:rPr>
          <w:b/>
        </w:rPr>
      </w:pPr>
      <w:r w:rsidRPr="00B87B2C">
        <w:rPr>
          <w:b/>
        </w:rPr>
        <w:t>EPISCOPAL CHURCH OF THE DAKOTAS</w:t>
      </w:r>
    </w:p>
    <w:p w14:paraId="629F473E" w14:textId="03A8B997" w:rsidR="00496510" w:rsidRDefault="00496510" w:rsidP="00496510">
      <w:r>
        <w:t>Location</w:t>
      </w:r>
      <w:r w:rsidR="00551BC9">
        <w:t>:</w:t>
      </w:r>
      <w:r>
        <w:t xml:space="preserve"> at 517 Douglas Ave. </w:t>
      </w:r>
    </w:p>
    <w:p w14:paraId="137CEE77" w14:textId="77777777" w:rsidR="00496510" w:rsidRDefault="00496510" w:rsidP="00496510">
      <w:r>
        <w:t>Built in 1882, the “Mother Church of the Dakotas” has been used constantly.</w:t>
      </w:r>
    </w:p>
    <w:p w14:paraId="31620520" w14:textId="77777777" w:rsidR="00496510" w:rsidRDefault="00496510" w:rsidP="00496510">
      <w:pPr>
        <w:rPr>
          <w:b/>
        </w:rPr>
      </w:pPr>
    </w:p>
    <w:p w14:paraId="64D21FF6" w14:textId="24719778" w:rsidR="00496510" w:rsidRPr="004E087E" w:rsidRDefault="00496510" w:rsidP="00496510">
      <w:pPr>
        <w:rPr>
          <w:b/>
        </w:rPr>
      </w:pPr>
      <w:r w:rsidRPr="004E087E">
        <w:rPr>
          <w:b/>
        </w:rPr>
        <w:lastRenderedPageBreak/>
        <w:t>FIRST BUILDING AT YANKTON SITE</w:t>
      </w:r>
    </w:p>
    <w:p w14:paraId="6C210AC3" w14:textId="1CBCE412" w:rsidR="00496510" w:rsidRDefault="00496510" w:rsidP="00496510">
      <w:r>
        <w:t>Location</w:t>
      </w:r>
      <w:r w:rsidR="00551BC9">
        <w:t>:</w:t>
      </w:r>
      <w:r>
        <w:t xml:space="preserve"> SE corner of Mulberry St</w:t>
      </w:r>
      <w:r w:rsidR="00D419D7">
        <w:t>.</w:t>
      </w:r>
      <w:r>
        <w:t xml:space="preserve"> and East 3rd St</w:t>
      </w:r>
      <w:r w:rsidR="00D419D7">
        <w:t>.</w:t>
      </w:r>
    </w:p>
    <w:p w14:paraId="4AA6D858" w14:textId="3834E058" w:rsidR="00496510" w:rsidRDefault="00496510" w:rsidP="00496510">
      <w:r>
        <w:t xml:space="preserve">This site stands </w:t>
      </w:r>
      <w:r w:rsidR="00C92250">
        <w:t xml:space="preserve">on the lot </w:t>
      </w:r>
      <w:r>
        <w:t>where the first building in Yankton was built.</w:t>
      </w:r>
    </w:p>
    <w:p w14:paraId="120DE5DE" w14:textId="77777777" w:rsidR="00533799" w:rsidRDefault="00533799" w:rsidP="00533799">
      <w:pPr>
        <w:rPr>
          <w:b/>
        </w:rPr>
      </w:pPr>
      <w:r>
        <w:rPr>
          <w:b/>
        </w:rPr>
        <w:t>GRAND ARMY OF THE REPUBLIC (GAR) HALL CIVIL WAR CANNON</w:t>
      </w:r>
    </w:p>
    <w:p w14:paraId="3A383F61" w14:textId="56C78CC3" w:rsidR="00533799" w:rsidRDefault="00533799" w:rsidP="00533799">
      <w:r>
        <w:t>Location</w:t>
      </w:r>
      <w:r w:rsidR="00551BC9">
        <w:t>:</w:t>
      </w:r>
      <w:r>
        <w:t xml:space="preserve"> at 508 Douglas Ave.</w:t>
      </w:r>
    </w:p>
    <w:p w14:paraId="1AE43BE4" w14:textId="77777777" w:rsidR="00533799" w:rsidRDefault="00533799" w:rsidP="00533799">
      <w:pPr>
        <w:rPr>
          <w:b/>
        </w:rPr>
      </w:pPr>
      <w:r>
        <w:t>The 8-inch civil war cannon was manufactured in 1862 by the Fort Pitt Foundry in Pennsylvania.  After being decommissioned it was placed at the Grand Army of the Republic Hall in 1887.</w:t>
      </w:r>
    </w:p>
    <w:p w14:paraId="13F126D8" w14:textId="5FF1151B" w:rsidR="00533799" w:rsidRDefault="00533799">
      <w:pPr>
        <w:rPr>
          <w:b/>
        </w:rPr>
      </w:pPr>
      <w:r>
        <w:rPr>
          <w:b/>
        </w:rPr>
        <w:t>INTERSECTION OF THIRD ST. AND WALNUT ST.</w:t>
      </w:r>
    </w:p>
    <w:p w14:paraId="3EC3A54B" w14:textId="575A6E1E" w:rsidR="00533799" w:rsidRDefault="00533799">
      <w:r>
        <w:t>Location</w:t>
      </w:r>
      <w:r w:rsidR="00551BC9">
        <w:t>:</w:t>
      </w:r>
      <w:r>
        <w:t xml:space="preserve"> SE corner of </w:t>
      </w:r>
      <w:r w:rsidR="005E662C">
        <w:t>Walnut and 3rd</w:t>
      </w:r>
      <w:r>
        <w:t xml:space="preserve"> St.</w:t>
      </w:r>
    </w:p>
    <w:p w14:paraId="104D41C5" w14:textId="37EF294D" w:rsidR="00631E85" w:rsidRDefault="00631E85">
      <w:pPr>
        <w:rPr>
          <w:b/>
        </w:rPr>
      </w:pPr>
      <w:r>
        <w:t>The corner of Third and Walnut has been the focal point of many historical events in Yankton.</w:t>
      </w:r>
    </w:p>
    <w:p w14:paraId="1055167D" w14:textId="77777777" w:rsidR="005E662C" w:rsidRPr="005E662C" w:rsidRDefault="005E662C">
      <w:pPr>
        <w:rPr>
          <w:b/>
        </w:rPr>
      </w:pPr>
      <w:r w:rsidRPr="005E662C">
        <w:rPr>
          <w:b/>
        </w:rPr>
        <w:t>JACK MCCALL HISTORICAL MARKER</w:t>
      </w:r>
      <w:r w:rsidRPr="005E662C">
        <w:rPr>
          <w:b/>
        </w:rPr>
        <w:t>S</w:t>
      </w:r>
    </w:p>
    <w:p w14:paraId="1C6B5563" w14:textId="0A12E25D" w:rsidR="005E662C" w:rsidRDefault="005E662C">
      <w:r>
        <w:t>Location</w:t>
      </w:r>
      <w:r>
        <w:t>s</w:t>
      </w:r>
      <w:r w:rsidR="00551BC9">
        <w:t>:</w:t>
      </w:r>
      <w:r>
        <w:t xml:space="preserve"> </w:t>
      </w:r>
    </w:p>
    <w:p w14:paraId="341FA339" w14:textId="4A99BF91" w:rsidR="005E662C" w:rsidRDefault="005E662C">
      <w:r>
        <w:t xml:space="preserve">Hanging – </w:t>
      </w:r>
      <w:r w:rsidR="00551BC9">
        <w:t>w</w:t>
      </w:r>
      <w:r>
        <w:t>est side of First Dakota Dr. north of 31st St.</w:t>
      </w:r>
      <w:r>
        <w:t xml:space="preserve"> </w:t>
      </w:r>
    </w:p>
    <w:p w14:paraId="3CA9624A" w14:textId="01C48D7F" w:rsidR="005E662C" w:rsidRDefault="005E662C">
      <w:r>
        <w:t xml:space="preserve">Trial – </w:t>
      </w:r>
      <w:r>
        <w:t xml:space="preserve">NW corner of Capital St. and </w:t>
      </w:r>
      <w:r>
        <w:t>East 3rd St</w:t>
      </w:r>
      <w:r>
        <w:t>.</w:t>
      </w:r>
      <w:r>
        <w:t xml:space="preserve"> </w:t>
      </w:r>
    </w:p>
    <w:p w14:paraId="2BED06C9" w14:textId="70F631B4" w:rsidR="005E662C" w:rsidRDefault="005E662C">
      <w:r>
        <w:t>H</w:t>
      </w:r>
      <w:r>
        <w:t xml:space="preserve">eadstone – City Cemetery </w:t>
      </w:r>
      <w:r>
        <w:t xml:space="preserve">north property line </w:t>
      </w:r>
      <w:r>
        <w:t>(</w:t>
      </w:r>
      <w:r>
        <w:t>D</w:t>
      </w:r>
      <w:r>
        <w:t>ouglas Street</w:t>
      </w:r>
      <w:r>
        <w:t xml:space="preserve"> and 25</w:t>
      </w:r>
      <w:r w:rsidRPr="005E662C">
        <w:rPr>
          <w:vertAlign w:val="superscript"/>
        </w:rPr>
        <w:t>th</w:t>
      </w:r>
      <w:r>
        <w:t xml:space="preserve"> Street entrance to cemetery</w:t>
      </w:r>
      <w:r>
        <w:t xml:space="preserve">) </w:t>
      </w:r>
    </w:p>
    <w:p w14:paraId="14E87CF2" w14:textId="2994FD66" w:rsidR="005E662C" w:rsidRDefault="005E662C">
      <w:pPr>
        <w:rPr>
          <w:b/>
        </w:rPr>
      </w:pPr>
      <w:r>
        <w:t xml:space="preserve">Being the first territorial capital of the Dakotas, Yankton hosted the trial and hanging of the notorious Jack McCall for the murder of Wild Bill Hickok. The trial began on Dec. 4, 1876 in a courtroom at what is now present-day intersection of Third and Capital Streets. Two days later, the jury found McCall guilty. McCall’s hanging took place on March 1, 1877 near the present day intersection of Highway 81 and Highway 50. The hanging is remembered by a historical plaque, which is located </w:t>
      </w:r>
      <w:r>
        <w:t>on the w</w:t>
      </w:r>
      <w:r>
        <w:t xml:space="preserve">est side of First Dakota Dr. north of 31st St. </w:t>
      </w:r>
      <w:r w:rsidR="00376EC3">
        <w:t xml:space="preserve"> </w:t>
      </w:r>
      <w:r>
        <w:t xml:space="preserve">The gravestone of Jack McCall was placed </w:t>
      </w:r>
      <w:r w:rsidR="00AA3C15">
        <w:t>in the area of</w:t>
      </w:r>
      <w:r>
        <w:t xml:space="preserve"> his burial site in 2017.</w:t>
      </w:r>
    </w:p>
    <w:p w14:paraId="73E8CBA9" w14:textId="4EE7D0DE" w:rsidR="00E03C10" w:rsidRDefault="00E03C10">
      <w:pPr>
        <w:rPr>
          <w:b/>
        </w:rPr>
      </w:pPr>
      <w:r>
        <w:rPr>
          <w:b/>
        </w:rPr>
        <w:t>MERIDIAN BRIDGE CONSTRUCTION PLAQUE</w:t>
      </w:r>
    </w:p>
    <w:p w14:paraId="68BF4D04" w14:textId="303F7F28" w:rsidR="00E03C10" w:rsidRDefault="00E03C10" w:rsidP="00E03C10">
      <w:r>
        <w:t>Location</w:t>
      </w:r>
      <w:r w:rsidR="00551BC9">
        <w:t>:</w:t>
      </w:r>
      <w:r>
        <w:t xml:space="preserve"> </w:t>
      </w:r>
      <w:r w:rsidR="00551BC9">
        <w:t>w</w:t>
      </w:r>
      <w:r>
        <w:t>est side of entry to the lower deck of the Meridian Bridge at Walnut St. and West Riverside Dr.</w:t>
      </w:r>
    </w:p>
    <w:p w14:paraId="510A4358" w14:textId="30A78A4F" w:rsidR="00E03C10" w:rsidRDefault="00E03C10" w:rsidP="00E03C10">
      <w:r>
        <w:t>The Meridian Bridge, a double-deck bridge, constructed 1920-1924, that had vehicle traffic on the top deck only when it opened in October of 1924 and it had future plans for railroad on the lower deck.  The railroad never happened and the lower deck was converted to use for automobiles in 1952-1953.  The bridge closed to vehicle traffic in 2008 and was opened to pedestrian traffic on both decks in 2011.</w:t>
      </w:r>
    </w:p>
    <w:p w14:paraId="7A6C9479" w14:textId="77777777" w:rsidR="00311AE4" w:rsidRDefault="00311AE4">
      <w:pPr>
        <w:rPr>
          <w:rFonts w:ascii="Segoe UI Historic" w:hAnsi="Segoe UI Historic" w:cs="Segoe UI Historic"/>
          <w:color w:val="E4E6EB"/>
          <w:sz w:val="23"/>
          <w:szCs w:val="23"/>
          <w:shd w:val="clear" w:color="auto" w:fill="242526"/>
        </w:rPr>
      </w:pPr>
    </w:p>
    <w:p w14:paraId="213698DE" w14:textId="77777777" w:rsidR="00311AE4" w:rsidRDefault="00311AE4">
      <w:pPr>
        <w:rPr>
          <w:rFonts w:ascii="Segoe UI Historic" w:hAnsi="Segoe UI Historic" w:cs="Segoe UI Historic"/>
          <w:color w:val="E4E6EB"/>
          <w:sz w:val="23"/>
          <w:szCs w:val="23"/>
          <w:shd w:val="clear" w:color="auto" w:fill="242526"/>
        </w:rPr>
      </w:pPr>
    </w:p>
    <w:p w14:paraId="0C925729" w14:textId="77777777" w:rsidR="00311AE4" w:rsidRDefault="00311AE4">
      <w:pPr>
        <w:rPr>
          <w:rFonts w:ascii="Segoe UI Historic" w:hAnsi="Segoe UI Historic" w:cs="Segoe UI Historic"/>
          <w:color w:val="E4E6EB"/>
          <w:sz w:val="23"/>
          <w:szCs w:val="23"/>
          <w:shd w:val="clear" w:color="auto" w:fill="242526"/>
        </w:rPr>
      </w:pPr>
    </w:p>
    <w:p w14:paraId="27BEC4AC" w14:textId="28B47264" w:rsidR="00386150" w:rsidRPr="00386150" w:rsidRDefault="00386150">
      <w:pPr>
        <w:rPr>
          <w:b/>
        </w:rPr>
      </w:pPr>
      <w:r w:rsidRPr="00386150">
        <w:rPr>
          <w:b/>
        </w:rPr>
        <w:lastRenderedPageBreak/>
        <w:t xml:space="preserve">PIERRE DORIAN’S GRAVE </w:t>
      </w:r>
    </w:p>
    <w:p w14:paraId="68EA242E" w14:textId="73B7BB6C" w:rsidR="00386150" w:rsidRDefault="00386150">
      <w:pPr>
        <w:rPr>
          <w:rFonts w:cstheme="minorHAnsi"/>
        </w:rPr>
      </w:pPr>
      <w:r w:rsidRPr="00386150">
        <w:rPr>
          <w:rFonts w:cstheme="minorHAnsi"/>
        </w:rPr>
        <w:t>Location</w:t>
      </w:r>
      <w:r w:rsidR="00551BC9">
        <w:rPr>
          <w:rFonts w:cstheme="minorHAnsi"/>
        </w:rPr>
        <w:t>:</w:t>
      </w:r>
      <w:r w:rsidRPr="00386150">
        <w:rPr>
          <w:rFonts w:cstheme="minorHAnsi"/>
        </w:rPr>
        <w:t xml:space="preserve"> </w:t>
      </w:r>
      <w:r w:rsidR="00551BC9">
        <w:rPr>
          <w:rFonts w:cstheme="minorHAnsi"/>
        </w:rPr>
        <w:t xml:space="preserve">east side of </w:t>
      </w:r>
      <w:r w:rsidRPr="00386150">
        <w:rPr>
          <w:rFonts w:cstheme="minorHAnsi"/>
        </w:rPr>
        <w:t>intersection of Locust</w:t>
      </w:r>
      <w:r>
        <w:rPr>
          <w:rFonts w:cstheme="minorHAnsi"/>
        </w:rPr>
        <w:t xml:space="preserve"> St.</w:t>
      </w:r>
      <w:r w:rsidRPr="00386150">
        <w:rPr>
          <w:rFonts w:cstheme="minorHAnsi"/>
        </w:rPr>
        <w:t>, West 2</w:t>
      </w:r>
      <w:r w:rsidRPr="00386150">
        <w:rPr>
          <w:rFonts w:cstheme="minorHAnsi"/>
          <w:vertAlign w:val="superscript"/>
        </w:rPr>
        <w:t>nd</w:t>
      </w:r>
      <w:r w:rsidRPr="00386150">
        <w:rPr>
          <w:rFonts w:cstheme="minorHAnsi"/>
        </w:rPr>
        <w:t xml:space="preserve"> St</w:t>
      </w:r>
      <w:r>
        <w:rPr>
          <w:rFonts w:cstheme="minorHAnsi"/>
        </w:rPr>
        <w:t>.</w:t>
      </w:r>
      <w:r w:rsidRPr="00386150">
        <w:rPr>
          <w:rFonts w:cstheme="minorHAnsi"/>
        </w:rPr>
        <w:t>, &amp; West Riverside Dr</w:t>
      </w:r>
      <w:r>
        <w:rPr>
          <w:rFonts w:cstheme="minorHAnsi"/>
        </w:rPr>
        <w:t>.</w:t>
      </w:r>
      <w:r w:rsidRPr="00386150">
        <w:rPr>
          <w:rFonts w:cstheme="minorHAnsi"/>
        </w:rPr>
        <w:t xml:space="preserve"> </w:t>
      </w:r>
    </w:p>
    <w:p w14:paraId="5086603F" w14:textId="3C677B18" w:rsidR="00386150" w:rsidRPr="00386150" w:rsidRDefault="00386150">
      <w:pPr>
        <w:rPr>
          <w:rFonts w:cstheme="minorHAnsi"/>
        </w:rPr>
      </w:pPr>
      <w:r w:rsidRPr="00386150">
        <w:rPr>
          <w:rFonts w:cstheme="minorHAnsi"/>
        </w:rPr>
        <w:t xml:space="preserve">Pierre Dorian was the first white settler in the Yankton area. He lived among the Yankton Sioux at the time that Lewis and Clark passed through in 1804. Lewis and Clark convinced Dorian to accompany them on their expedition and to serve as an Indian interpreter. Dorian later returned to the Yankton area. His grave was located by a local historian and a memorial marker dedicated in 2002. </w:t>
      </w:r>
    </w:p>
    <w:p w14:paraId="6A6FB957" w14:textId="3CD84972" w:rsidR="00B806D4" w:rsidRPr="006353C4" w:rsidRDefault="008B3F5C">
      <w:pPr>
        <w:rPr>
          <w:b/>
        </w:rPr>
      </w:pPr>
      <w:r w:rsidRPr="006353C4">
        <w:rPr>
          <w:b/>
        </w:rPr>
        <w:t>PINE STREET BRIDGE</w:t>
      </w:r>
    </w:p>
    <w:p w14:paraId="586533E7" w14:textId="04CC9EA8" w:rsidR="008B3F5C" w:rsidRDefault="008B3F5C">
      <w:r>
        <w:t>Location</w:t>
      </w:r>
      <w:r w:rsidR="00551BC9">
        <w:t>:</w:t>
      </w:r>
      <w:r>
        <w:t xml:space="preserve"> </w:t>
      </w:r>
      <w:r w:rsidR="00551BC9">
        <w:t>w</w:t>
      </w:r>
      <w:r w:rsidR="006353C4">
        <w:t>est side of Pine St</w:t>
      </w:r>
      <w:r w:rsidR="00D419D7">
        <w:t>.</w:t>
      </w:r>
      <w:r w:rsidR="006353C4">
        <w:t xml:space="preserve"> and </w:t>
      </w:r>
      <w:r w:rsidR="007D527B">
        <w:t>n</w:t>
      </w:r>
      <w:r>
        <w:t>orth of 6</w:t>
      </w:r>
      <w:r w:rsidRPr="008B3F5C">
        <w:rPr>
          <w:vertAlign w:val="superscript"/>
        </w:rPr>
        <w:t>th</w:t>
      </w:r>
      <w:r>
        <w:t xml:space="preserve"> St</w:t>
      </w:r>
      <w:r w:rsidR="00D419D7">
        <w:t>.</w:t>
      </w:r>
    </w:p>
    <w:p w14:paraId="25D08CEF" w14:textId="0C9FCDDA" w:rsidR="008B3F5C" w:rsidRDefault="008B3F5C">
      <w:r>
        <w:t>In February 1912, the Yankton City Council approved city engineer Hug C. Liebe’s plan for a new concrete arch bridge at Pine Street.  The bridge was completed in 1912.  It was demolished in 2018.</w:t>
      </w:r>
    </w:p>
    <w:p w14:paraId="761258A2" w14:textId="77777777" w:rsidR="00386150" w:rsidRPr="00386150" w:rsidRDefault="00386150">
      <w:pPr>
        <w:rPr>
          <w:b/>
        </w:rPr>
      </w:pPr>
      <w:r w:rsidRPr="00386150">
        <w:rPr>
          <w:b/>
        </w:rPr>
        <w:t>USS SCORPION HISTORICAL MARKER</w:t>
      </w:r>
      <w:r w:rsidRPr="00386150">
        <w:rPr>
          <w:b/>
        </w:rPr>
        <w:t>S</w:t>
      </w:r>
      <w:r w:rsidRPr="00386150">
        <w:rPr>
          <w:b/>
        </w:rPr>
        <w:t xml:space="preserve"> </w:t>
      </w:r>
    </w:p>
    <w:p w14:paraId="6740B0BB" w14:textId="30238981" w:rsidR="00386150" w:rsidRDefault="00386150">
      <w:r>
        <w:t>Location</w:t>
      </w:r>
      <w:r w:rsidR="00551BC9">
        <w:t>:</w:t>
      </w:r>
      <w:r>
        <w:t xml:space="preserve"> Walnut St</w:t>
      </w:r>
      <w:r>
        <w:t>.</w:t>
      </w:r>
      <w:r>
        <w:t xml:space="preserve"> and </w:t>
      </w:r>
      <w:r>
        <w:t xml:space="preserve">West </w:t>
      </w:r>
      <w:r>
        <w:t>Riverside Dr</w:t>
      </w:r>
      <w:r>
        <w:t>.</w:t>
      </w:r>
      <w:r>
        <w:t xml:space="preserve"> </w:t>
      </w:r>
    </w:p>
    <w:p w14:paraId="307B3236" w14:textId="77777777" w:rsidR="00386150" w:rsidRDefault="00386150">
      <w:r>
        <w:t xml:space="preserve">Presented by U.S. Submarine Veterans WWII South Dakota Chapter, this historical marker is located near the Missouri River on the West side of the Meridian Bridge. Scorpion was launched on July 20, 1942 and their first patrol was a hunting and mining mission near Honshu, Japan in April 1943. Scorpion went on three patrols that earned her a battle star. She was involved with a series of torpedo attacks and gun battles. On Jan. 5, 1944, Scorpion rendezvoused with Herring to transfer an injured man, but heavy seas prevented a safe transfer. Scorpion and 77 courageous crewmen were never seen again. </w:t>
      </w:r>
    </w:p>
    <w:p w14:paraId="440A33AC" w14:textId="21982DEA" w:rsidR="008E30F3" w:rsidRDefault="008E30F3">
      <w:pPr>
        <w:rPr>
          <w:b/>
        </w:rPr>
      </w:pPr>
      <w:r>
        <w:rPr>
          <w:b/>
        </w:rPr>
        <w:t>WILLIAM H. MCMASTER</w:t>
      </w:r>
    </w:p>
    <w:p w14:paraId="516F4A9F" w14:textId="418732D6" w:rsidR="00E03C10" w:rsidRDefault="00E03C10">
      <w:r>
        <w:t>Location</w:t>
      </w:r>
      <w:r w:rsidR="00551BC9">
        <w:t>:</w:t>
      </w:r>
      <w:r>
        <w:t xml:space="preserve"> </w:t>
      </w:r>
      <w:r w:rsidR="00551BC9">
        <w:t>w</w:t>
      </w:r>
      <w:r>
        <w:t>est side of entry to the lower deck of the Meridian Bridge at Walnut St. and West Riverside Dr.</w:t>
      </w:r>
    </w:p>
    <w:p w14:paraId="58D0C521" w14:textId="76951C65" w:rsidR="008E30F3" w:rsidRDefault="008E30F3">
      <w:pPr>
        <w:rPr>
          <w:b/>
        </w:rPr>
      </w:pPr>
      <w:r>
        <w:t>U.S. Senator and 10</w:t>
      </w:r>
      <w:r w:rsidRPr="008E30F3">
        <w:rPr>
          <w:vertAlign w:val="superscript"/>
        </w:rPr>
        <w:t>th</w:t>
      </w:r>
      <w:r>
        <w:t xml:space="preserve"> Governor of South Dakota.  William McMaster was a progressive Republican banker and politician.  He was involved with the building of the Meridian Bridge also.</w:t>
      </w:r>
    </w:p>
    <w:p w14:paraId="2979A9E5" w14:textId="77777777" w:rsidR="0022612B" w:rsidRPr="0022612B" w:rsidRDefault="0022612B" w:rsidP="00282F78">
      <w:pPr>
        <w:rPr>
          <w:b/>
        </w:rPr>
      </w:pPr>
      <w:r w:rsidRPr="0022612B">
        <w:rPr>
          <w:b/>
        </w:rPr>
        <w:t xml:space="preserve">YANKTON COLLEGE </w:t>
      </w:r>
    </w:p>
    <w:p w14:paraId="7225B3DF" w14:textId="38AB6CAD" w:rsidR="0022612B" w:rsidRDefault="0022612B" w:rsidP="00282F78">
      <w:r>
        <w:t>Location</w:t>
      </w:r>
      <w:r w:rsidR="00551BC9">
        <w:t>:</w:t>
      </w:r>
      <w:r>
        <w:t xml:space="preserve"> </w:t>
      </w:r>
      <w:r w:rsidR="00551BC9">
        <w:t>e</w:t>
      </w:r>
      <w:r w:rsidR="00A110C7">
        <w:t>ast of Douglas Ave. on the n</w:t>
      </w:r>
      <w:r w:rsidR="00BC26C8">
        <w:t>orth side of E</w:t>
      </w:r>
      <w:r>
        <w:t>ast 10th St</w:t>
      </w:r>
      <w:r w:rsidR="00BC26C8">
        <w:t>.</w:t>
      </w:r>
      <w:r>
        <w:t xml:space="preserve"> </w:t>
      </w:r>
    </w:p>
    <w:p w14:paraId="5A62B5E9" w14:textId="77777777" w:rsidR="00C92250" w:rsidRDefault="0022612B" w:rsidP="00282F78">
      <w:r>
        <w:t>“Oldest Institution of Higher Learning in the Dakotas</w:t>
      </w:r>
      <w:r w:rsidR="00C92250">
        <w:t>”</w:t>
      </w:r>
      <w:r>
        <w:t xml:space="preserve"> </w:t>
      </w:r>
    </w:p>
    <w:p w14:paraId="2C28D116" w14:textId="295F1E01" w:rsidR="0022612B" w:rsidRDefault="0022612B" w:rsidP="00282F78">
      <w:r>
        <w:t xml:space="preserve">Joseph Ward, a graduate of Brown University and Andover Seminary came to Yankton, Dakota Territory as a missionary pastor in 1868. </w:t>
      </w:r>
      <w:r w:rsidR="00C92250">
        <w:t>In May 1881, Yankton College was authorized by the Congregational Church Association of the Territory and it was chartered under Territorial laws, August 30, 1881.</w:t>
      </w:r>
    </w:p>
    <w:p w14:paraId="3FC6E9FD" w14:textId="77777777" w:rsidR="00C92250" w:rsidRDefault="00C92250" w:rsidP="00282F78">
      <w:pPr>
        <w:rPr>
          <w:b/>
        </w:rPr>
      </w:pPr>
    </w:p>
    <w:p w14:paraId="3A58111A" w14:textId="77777777" w:rsidR="00C92250" w:rsidRDefault="00C92250" w:rsidP="00282F78">
      <w:pPr>
        <w:rPr>
          <w:b/>
        </w:rPr>
      </w:pPr>
    </w:p>
    <w:p w14:paraId="0DF9CE65" w14:textId="77777777" w:rsidR="00C92250" w:rsidRDefault="00C92250" w:rsidP="00282F78">
      <w:pPr>
        <w:rPr>
          <w:b/>
        </w:rPr>
      </w:pPr>
    </w:p>
    <w:p w14:paraId="2F129E99" w14:textId="77777777" w:rsidR="00C92250" w:rsidRDefault="00C92250" w:rsidP="00282F78">
      <w:pPr>
        <w:rPr>
          <w:b/>
        </w:rPr>
      </w:pPr>
    </w:p>
    <w:p w14:paraId="022BFBC8" w14:textId="1D7F1342" w:rsidR="00282F78" w:rsidRPr="006353C4" w:rsidRDefault="00282F78" w:rsidP="00282F78">
      <w:pPr>
        <w:rPr>
          <w:b/>
        </w:rPr>
      </w:pPr>
      <w:r w:rsidRPr="006353C4">
        <w:rPr>
          <w:b/>
        </w:rPr>
        <w:lastRenderedPageBreak/>
        <w:t xml:space="preserve">YANKTON COUNTY COURTHOUSE MEMORIAL </w:t>
      </w:r>
    </w:p>
    <w:p w14:paraId="6C66CEC4" w14:textId="23750DC7" w:rsidR="00282F78" w:rsidRDefault="00282F78" w:rsidP="00282F78">
      <w:r>
        <w:t>Location</w:t>
      </w:r>
      <w:r w:rsidR="00551BC9">
        <w:t>:</w:t>
      </w:r>
      <w:r>
        <w:t xml:space="preserve"> SE corner of Broadway Ave. and west 3rd St.</w:t>
      </w:r>
    </w:p>
    <w:p w14:paraId="3F172E5D" w14:textId="77777777" w:rsidR="00282F78" w:rsidRDefault="00282F78" w:rsidP="00282F78">
      <w:r>
        <w:t>The Yankton County Courthouse stood at this site from 1905 to 2003. The handsome three-story building was dedicated Nov. 1, 1905. Speakers at that event estimated it would have “a long life of 25 years.” The building far exceeded those expectations and served Yankton County residents for most of a century.</w:t>
      </w:r>
    </w:p>
    <w:p w14:paraId="47CAD1FC" w14:textId="5FBDAF4A" w:rsidR="00282F78" w:rsidRPr="00D14AB5" w:rsidRDefault="00282F78" w:rsidP="00282F78">
      <w:pPr>
        <w:rPr>
          <w:b/>
        </w:rPr>
      </w:pPr>
      <w:r>
        <w:rPr>
          <w:b/>
        </w:rPr>
        <w:t xml:space="preserve">YANKTON COUNTY </w:t>
      </w:r>
      <w:r w:rsidRPr="00D14AB5">
        <w:rPr>
          <w:b/>
        </w:rPr>
        <w:t>VETERANS MEMORIAL</w:t>
      </w:r>
    </w:p>
    <w:p w14:paraId="4AE68E48" w14:textId="50BE270C" w:rsidR="00282F78" w:rsidRDefault="00282F78" w:rsidP="00282F78">
      <w:r>
        <w:t>Location</w:t>
      </w:r>
      <w:r w:rsidR="00551BC9">
        <w:t>:</w:t>
      </w:r>
      <w:r>
        <w:t xml:space="preserve"> at the Yankton County Government Center on SE corner of Broadway and West 3rd St. </w:t>
      </w:r>
    </w:p>
    <w:p w14:paraId="09ED42EA" w14:textId="0F06F4F5" w:rsidR="00282F78" w:rsidRDefault="00282F78" w:rsidP="00282F78">
      <w:pPr>
        <w:rPr>
          <w:b/>
        </w:rPr>
      </w:pPr>
      <w:r>
        <w:t>This memorial is dedicated to all veterans, past, present and future, whose sacrifices continue to protect our freedom. The red, white and blue memorial was designed by Luken Memorials to be uplifting and reaching to the stars with the bronze eagle taking flight. The wording on the west side, “All Gave Some, Some Gave All,” refers to the sacrifices of our veterans. The five granite pedestals display laser</w:t>
      </w:r>
      <w:r w:rsidR="00992296">
        <w:t xml:space="preserve"> cut</w:t>
      </w:r>
      <w:r>
        <w:t xml:space="preserve"> scenes particular to each branch of the military. The main feature memorial contains three different colors of granite: Rubin Red – India, Sierra White – United States and Blue Pearl – Norway.</w:t>
      </w:r>
    </w:p>
    <w:p w14:paraId="4688E6BF" w14:textId="77777777" w:rsidR="0022612B" w:rsidRPr="006353C4" w:rsidRDefault="0022612B" w:rsidP="0022612B">
      <w:pPr>
        <w:rPr>
          <w:b/>
        </w:rPr>
      </w:pPr>
      <w:r w:rsidRPr="006353C4">
        <w:rPr>
          <w:b/>
        </w:rPr>
        <w:t>YANKTON’S FIRST CATHOLIC CHAPEL</w:t>
      </w:r>
    </w:p>
    <w:p w14:paraId="0D091983" w14:textId="121CB270" w:rsidR="0022612B" w:rsidRDefault="0022612B" w:rsidP="0022612B">
      <w:r>
        <w:t>Location</w:t>
      </w:r>
      <w:r w:rsidR="00551BC9">
        <w:t>:</w:t>
      </w:r>
      <w:r>
        <w:t xml:space="preserve"> </w:t>
      </w:r>
      <w:r w:rsidR="00551BC9">
        <w:t>w</w:t>
      </w:r>
      <w:r>
        <w:t>est side of Capitol St. south of 9</w:t>
      </w:r>
      <w:r w:rsidRPr="00747DF9">
        <w:rPr>
          <w:vertAlign w:val="superscript"/>
        </w:rPr>
        <w:t>th</w:t>
      </w:r>
      <w:r>
        <w:t xml:space="preserve"> St.  Between houses 815 and 817.</w:t>
      </w:r>
    </w:p>
    <w:p w14:paraId="3EEF22C2" w14:textId="77777777" w:rsidR="005C7DFF" w:rsidRPr="005C7DFF" w:rsidRDefault="005C7DFF" w:rsidP="00282F78">
      <w:pPr>
        <w:rPr>
          <w:b/>
        </w:rPr>
      </w:pPr>
      <w:r w:rsidRPr="005C7DFF">
        <w:rPr>
          <w:b/>
        </w:rPr>
        <w:t xml:space="preserve">YANKTON STOCKADE </w:t>
      </w:r>
    </w:p>
    <w:p w14:paraId="07E96F93" w14:textId="71F61D9E" w:rsidR="005C7DFF" w:rsidRDefault="005C7DFF" w:rsidP="00282F78">
      <w:r>
        <w:t>Location</w:t>
      </w:r>
      <w:r>
        <w:t>s</w:t>
      </w:r>
      <w:r w:rsidR="00551BC9">
        <w:t>:</w:t>
      </w:r>
      <w:r>
        <w:t xml:space="preserve"> </w:t>
      </w:r>
    </w:p>
    <w:p w14:paraId="2F83DFCD" w14:textId="15D9E66B" w:rsidR="005C7DFF" w:rsidRDefault="005C7DFF" w:rsidP="005C7DFF">
      <w:r>
        <w:t xml:space="preserve">North Wall- SE corner of Broadway Ave. and </w:t>
      </w:r>
      <w:r>
        <w:t>West 4th St</w:t>
      </w:r>
      <w:r>
        <w:t>.</w:t>
      </w:r>
      <w:r>
        <w:t xml:space="preserve"> </w:t>
      </w:r>
    </w:p>
    <w:p w14:paraId="16B23833" w14:textId="3D4A46DF" w:rsidR="005C7DFF" w:rsidRDefault="005C7DFF" w:rsidP="00282F78">
      <w:r>
        <w:t>East Wall-</w:t>
      </w:r>
      <w:r>
        <w:t xml:space="preserve"> </w:t>
      </w:r>
      <w:r w:rsidR="00551BC9">
        <w:t xml:space="preserve">at </w:t>
      </w:r>
      <w:r>
        <w:t xml:space="preserve">313 Cedar St. </w:t>
      </w:r>
    </w:p>
    <w:p w14:paraId="1ABB8D9C" w14:textId="266AC7F5" w:rsidR="005C7DFF" w:rsidRDefault="005C7DFF" w:rsidP="00282F78">
      <w:r>
        <w:t>West Wall-</w:t>
      </w:r>
      <w:r>
        <w:t xml:space="preserve"> </w:t>
      </w:r>
      <w:r>
        <w:t xml:space="preserve">SW corner of </w:t>
      </w:r>
      <w:r w:rsidR="00551BC9">
        <w:t xml:space="preserve">Linn St. and </w:t>
      </w:r>
      <w:r>
        <w:t>West 3rd St</w:t>
      </w:r>
      <w:r>
        <w:t>.</w:t>
      </w:r>
      <w:r>
        <w:t xml:space="preserve"> </w:t>
      </w:r>
    </w:p>
    <w:p w14:paraId="2A7E40DE" w14:textId="3428C287" w:rsidR="005C7DFF" w:rsidRPr="005C7DFF" w:rsidRDefault="005C7DFF" w:rsidP="00282F78">
      <w:r>
        <w:t>During 1862, President Lincoln signed the Homestead Act in to law. The Santee Sioux of Minnesota rebelled across a 200-mile front and several hundred settlers were killed. 2,000 Indians were taken prisoner and 38 were hanged. Small bands of marauders entered Dakota Territory spreading great fear. Governor Jayne ordered all male citizens to enroll in their county defense unit. 77 responded locally and met in the Episcopal log cabin on August 31. A box-shaped fortification was then erected at the center of 3rd Street and Broadway Avenue. Each wall was 450 feet long. People from the village of Bon Homme and residents from Sioux Falls fled to the capital city for protection. For several weeks almost 300 people lived in and near the stockade, but no one in the vicinity was killed or wounded.</w:t>
      </w:r>
    </w:p>
    <w:p w14:paraId="7DC6E277" w14:textId="77777777" w:rsidR="00551BC9" w:rsidRDefault="00551BC9" w:rsidP="00282F78">
      <w:pPr>
        <w:rPr>
          <w:b/>
        </w:rPr>
      </w:pPr>
    </w:p>
    <w:p w14:paraId="630C9942" w14:textId="77777777" w:rsidR="00551BC9" w:rsidRDefault="00551BC9" w:rsidP="00282F78">
      <w:pPr>
        <w:rPr>
          <w:b/>
        </w:rPr>
      </w:pPr>
    </w:p>
    <w:p w14:paraId="2B62C555" w14:textId="77777777" w:rsidR="00551BC9" w:rsidRDefault="00551BC9" w:rsidP="00282F78">
      <w:pPr>
        <w:rPr>
          <w:b/>
        </w:rPr>
      </w:pPr>
    </w:p>
    <w:p w14:paraId="5CFFA02A" w14:textId="0F6B1300" w:rsidR="00551BC9" w:rsidRDefault="00551BC9" w:rsidP="00282F78">
      <w:pPr>
        <w:rPr>
          <w:b/>
        </w:rPr>
      </w:pPr>
    </w:p>
    <w:p w14:paraId="19C49083" w14:textId="77777777" w:rsidR="00551BC9" w:rsidRDefault="00551BC9" w:rsidP="00282F78">
      <w:pPr>
        <w:rPr>
          <w:b/>
        </w:rPr>
      </w:pPr>
    </w:p>
    <w:p w14:paraId="6E2CCDEB" w14:textId="1F8F7170" w:rsidR="00282F78" w:rsidRPr="00282F78" w:rsidRDefault="00282F78" w:rsidP="00282F78">
      <w:pPr>
        <w:rPr>
          <w:b/>
        </w:rPr>
      </w:pPr>
      <w:r>
        <w:rPr>
          <w:b/>
        </w:rPr>
        <w:lastRenderedPageBreak/>
        <w:t xml:space="preserve">YANKTON VETERANS </w:t>
      </w:r>
      <w:r w:rsidRPr="00282F78">
        <w:rPr>
          <w:b/>
        </w:rPr>
        <w:t xml:space="preserve">MEMORIAL </w:t>
      </w:r>
    </w:p>
    <w:p w14:paraId="47E49214" w14:textId="422904AF" w:rsidR="00282F78" w:rsidRDefault="00282F78" w:rsidP="00282F78">
      <w:r>
        <w:t>Location</w:t>
      </w:r>
      <w:r w:rsidR="00551BC9">
        <w:t>:</w:t>
      </w:r>
      <w:r>
        <w:t xml:space="preserve"> </w:t>
      </w:r>
      <w:r w:rsidR="00551BC9">
        <w:t>c</w:t>
      </w:r>
      <w:r>
        <w:t xml:space="preserve">enter of Fantle Memorial Park at 2200 Douglas Ave. </w:t>
      </w:r>
    </w:p>
    <w:p w14:paraId="26C4DDB6" w14:textId="77777777" w:rsidR="00282F78" w:rsidRDefault="00282F78" w:rsidP="00282F78">
      <w:pPr>
        <w:rPr>
          <w:b/>
        </w:rPr>
      </w:pPr>
      <w:r>
        <w:t>This war memorial is a tribute to veterans of all wars. The monument lists more than 50 names of Yankton County World War II veterans who have died in the fight for freedom. Fantle Memorial Park is also home to the Avenue of Flags, a presentation of the five service flags and hundreds of American flags. These flags are displayed six times a year: Loyalty Day, Memorial Day, Flag Day, Fourth of July, Labor Day and Veterans Day. Each flag pole has a nameplate that bears the name or names of fallen soldiers.</w:t>
      </w:r>
    </w:p>
    <w:p w14:paraId="6A97A8A3" w14:textId="77777777" w:rsidR="00551BC9" w:rsidRDefault="00551BC9">
      <w:pPr>
        <w:rPr>
          <w:b/>
        </w:rPr>
      </w:pPr>
    </w:p>
    <w:p w14:paraId="17754D6B" w14:textId="7523699D" w:rsidR="00CB713E" w:rsidRPr="00551BC9" w:rsidRDefault="00CB713E">
      <w:pPr>
        <w:rPr>
          <w:b/>
        </w:rPr>
      </w:pPr>
      <w:r w:rsidRPr="00551BC9">
        <w:rPr>
          <w:b/>
        </w:rPr>
        <w:t xml:space="preserve">HISTORIC MARKERS LOCATED AT THE MEAD MUSEUM </w:t>
      </w:r>
    </w:p>
    <w:p w14:paraId="375DA6FD" w14:textId="7285C456" w:rsidR="00CB713E" w:rsidRDefault="00CB713E">
      <w:r>
        <w:t>Location</w:t>
      </w:r>
      <w:r w:rsidR="00551BC9">
        <w:t>:</w:t>
      </w:r>
      <w:r>
        <w:t xml:space="preserve"> </w:t>
      </w:r>
      <w:r>
        <w:t>82 Mickelson Dr.</w:t>
      </w:r>
    </w:p>
    <w:p w14:paraId="51620AA9" w14:textId="77777777" w:rsidR="00CB713E" w:rsidRDefault="00CB713E" w:rsidP="00CB713E">
      <w:pPr>
        <w:pStyle w:val="ListParagraph"/>
        <w:numPr>
          <w:ilvl w:val="0"/>
          <w:numId w:val="1"/>
        </w:numPr>
      </w:pPr>
      <w:r>
        <w:t xml:space="preserve">First Permanent Building in Yankton </w:t>
      </w:r>
    </w:p>
    <w:p w14:paraId="7F96D02A" w14:textId="77777777" w:rsidR="00CB713E" w:rsidRDefault="00CB713E" w:rsidP="00CB713E">
      <w:pPr>
        <w:pStyle w:val="ListParagraph"/>
        <w:numPr>
          <w:ilvl w:val="0"/>
          <w:numId w:val="1"/>
        </w:numPr>
      </w:pPr>
      <w:r>
        <w:t xml:space="preserve">Historic Highway </w:t>
      </w:r>
    </w:p>
    <w:p w14:paraId="0ED8EB6A" w14:textId="77777777" w:rsidR="00CB713E" w:rsidRDefault="00CB713E" w:rsidP="00CB713E">
      <w:pPr>
        <w:pStyle w:val="ListParagraph"/>
        <w:numPr>
          <w:ilvl w:val="0"/>
          <w:numId w:val="1"/>
        </w:numPr>
      </w:pPr>
      <w:r>
        <w:t xml:space="preserve">Lewis and Clark </w:t>
      </w:r>
    </w:p>
    <w:p w14:paraId="55FB0ACA" w14:textId="77777777" w:rsidR="00CB713E" w:rsidRDefault="00CB713E" w:rsidP="00CB713E">
      <w:pPr>
        <w:pStyle w:val="ListParagraph"/>
        <w:numPr>
          <w:ilvl w:val="0"/>
          <w:numId w:val="1"/>
        </w:numPr>
      </w:pPr>
      <w:r>
        <w:t xml:space="preserve">Mother City of the Dakotas </w:t>
      </w:r>
    </w:p>
    <w:p w14:paraId="7F0812A6" w14:textId="77777777" w:rsidR="00CB713E" w:rsidRDefault="00CB713E" w:rsidP="00CB713E">
      <w:pPr>
        <w:pStyle w:val="ListParagraph"/>
        <w:numPr>
          <w:ilvl w:val="0"/>
          <w:numId w:val="1"/>
        </w:numPr>
      </w:pPr>
      <w:r>
        <w:t xml:space="preserve">Robert McClellan Fur Post </w:t>
      </w:r>
    </w:p>
    <w:p w14:paraId="0079FF36" w14:textId="70D0382D" w:rsidR="00CB713E" w:rsidRPr="00CB713E" w:rsidRDefault="00CB713E" w:rsidP="00CB713E">
      <w:pPr>
        <w:pStyle w:val="ListParagraph"/>
        <w:numPr>
          <w:ilvl w:val="0"/>
          <w:numId w:val="1"/>
        </w:numPr>
        <w:rPr>
          <w:b/>
        </w:rPr>
      </w:pPr>
      <w:r>
        <w:t>Yankton County Seat of Yankton County</w:t>
      </w:r>
    </w:p>
    <w:p w14:paraId="5D1EF6C2" w14:textId="77777777" w:rsidR="00CB713E" w:rsidRDefault="00CB713E">
      <w:pPr>
        <w:rPr>
          <w:b/>
        </w:rPr>
      </w:pPr>
    </w:p>
    <w:p w14:paraId="754B57CA" w14:textId="77777777" w:rsidR="00282F78" w:rsidRDefault="00282F78">
      <w:pPr>
        <w:rPr>
          <w:b/>
        </w:rPr>
      </w:pPr>
    </w:p>
    <w:p w14:paraId="1AA4EAEB" w14:textId="77777777" w:rsidR="00496510" w:rsidRDefault="00496510"/>
    <w:sectPr w:rsidR="00496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279"/>
    <w:multiLevelType w:val="hybridMultilevel"/>
    <w:tmpl w:val="FC84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28"/>
    <w:rsid w:val="00051CBE"/>
    <w:rsid w:val="0022612B"/>
    <w:rsid w:val="0023680C"/>
    <w:rsid w:val="00282F78"/>
    <w:rsid w:val="00311AE4"/>
    <w:rsid w:val="00376EC3"/>
    <w:rsid w:val="00386150"/>
    <w:rsid w:val="00496510"/>
    <w:rsid w:val="004E087E"/>
    <w:rsid w:val="00533799"/>
    <w:rsid w:val="00551BC9"/>
    <w:rsid w:val="005C7DFF"/>
    <w:rsid w:val="005E662C"/>
    <w:rsid w:val="00631E85"/>
    <w:rsid w:val="006353C4"/>
    <w:rsid w:val="00747DF9"/>
    <w:rsid w:val="007D527B"/>
    <w:rsid w:val="008B3F5C"/>
    <w:rsid w:val="008E30F3"/>
    <w:rsid w:val="008F6952"/>
    <w:rsid w:val="00992296"/>
    <w:rsid w:val="00A00D28"/>
    <w:rsid w:val="00A110C7"/>
    <w:rsid w:val="00A86B6A"/>
    <w:rsid w:val="00AA3C15"/>
    <w:rsid w:val="00B806D4"/>
    <w:rsid w:val="00B87B2C"/>
    <w:rsid w:val="00BC26C8"/>
    <w:rsid w:val="00C55F7B"/>
    <w:rsid w:val="00C92250"/>
    <w:rsid w:val="00CB713E"/>
    <w:rsid w:val="00CE07E6"/>
    <w:rsid w:val="00D14AB5"/>
    <w:rsid w:val="00D419D7"/>
    <w:rsid w:val="00E03C10"/>
    <w:rsid w:val="00E722A9"/>
    <w:rsid w:val="00EF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CFBD"/>
  <w15:chartTrackingRefBased/>
  <w15:docId w15:val="{A4AA0012-37EC-49B4-8406-A1AB5CEE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E0E024AA88A642B00C1EA3B92BB766" ma:contentTypeVersion="16" ma:contentTypeDescription="Create a new document." ma:contentTypeScope="" ma:versionID="36a141cafa0b48d0cc048b52774d759e">
  <xsd:schema xmlns:xsd="http://www.w3.org/2001/XMLSchema" xmlns:xs="http://www.w3.org/2001/XMLSchema" xmlns:p="http://schemas.microsoft.com/office/2006/metadata/properties" xmlns:ns3="f430340b-db12-44dc-bc74-f3e9ec1b0e26" xmlns:ns4="96aa0c4f-f961-44ed-a803-d8a6fbf7420f" targetNamespace="http://schemas.microsoft.com/office/2006/metadata/properties" ma:root="true" ma:fieldsID="899fb39682f4b2676cab8fce399f2781" ns3:_="" ns4:_="">
    <xsd:import namespace="f430340b-db12-44dc-bc74-f3e9ec1b0e26"/>
    <xsd:import namespace="96aa0c4f-f961-44ed-a803-d8a6fbf742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0340b-db12-44dc-bc74-f3e9ec1b0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a0c4f-f961-44ed-a803-d8a6fbf742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30340b-db12-44dc-bc74-f3e9ec1b0e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AC42-D2AC-4BE6-B621-F430B765D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0340b-db12-44dc-bc74-f3e9ec1b0e26"/>
    <ds:schemaRef ds:uri="96aa0c4f-f961-44ed-a803-d8a6fbf74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C2E4D-1C94-44E4-8ADB-646DA5754833}">
  <ds:schemaRefs>
    <ds:schemaRef ds:uri="http://schemas.microsoft.com/sharepoint/v3/contenttype/forms"/>
  </ds:schemaRefs>
</ds:datastoreItem>
</file>

<file path=customXml/itemProps3.xml><?xml version="1.0" encoding="utf-8"?>
<ds:datastoreItem xmlns:ds="http://schemas.openxmlformats.org/officeDocument/2006/customXml" ds:itemID="{059DAE30-E981-4954-80E0-7BB1D2922DFA}">
  <ds:schemaRefs>
    <ds:schemaRef ds:uri="http://schemas.microsoft.com/office/2006/documentManagement/types"/>
    <ds:schemaRef ds:uri="http://purl.org/dc/terms/"/>
    <ds:schemaRef ds:uri="96aa0c4f-f961-44ed-a803-d8a6fbf7420f"/>
    <ds:schemaRef ds:uri="http://www.w3.org/XML/1998/namespace"/>
    <ds:schemaRef ds:uri="http://schemas.microsoft.com/office/infopath/2007/PartnerControls"/>
    <ds:schemaRef ds:uri="http://schemas.openxmlformats.org/package/2006/metadata/core-properties"/>
    <ds:schemaRef ds:uri="http://purl.org/dc/elements/1.1/"/>
    <ds:schemaRef ds:uri="f430340b-db12-44dc-bc74-f3e9ec1b0e2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2C5706-6ADA-4AD0-B5A9-0CE97D9E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Larson</dc:creator>
  <cp:keywords/>
  <dc:description/>
  <cp:lastModifiedBy>Todd Larson</cp:lastModifiedBy>
  <cp:revision>36</cp:revision>
  <dcterms:created xsi:type="dcterms:W3CDTF">2024-05-28T15:24:00Z</dcterms:created>
  <dcterms:modified xsi:type="dcterms:W3CDTF">2024-05-30T15:43:00Z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0x01010095E0E024AA88A642B00C1EA3B92BB766</vt:lpwstr>
  </property>
</Properties>
</file>