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D9A" w:rsidRPr="00ED5B11" w:rsidRDefault="00A74D9A" w:rsidP="00ED5B11">
      <w:pPr>
        <w:pStyle w:val="NoSpacing"/>
        <w:jc w:val="center"/>
        <w:rPr>
          <w:b/>
          <w:sz w:val="52"/>
          <w:szCs w:val="52"/>
          <w:u w:val="double"/>
        </w:rPr>
      </w:pPr>
      <w:r w:rsidRPr="00ED5B11">
        <w:rPr>
          <w:b/>
          <w:sz w:val="52"/>
          <w:szCs w:val="52"/>
          <w:u w:val="double"/>
        </w:rPr>
        <w:t>TENANT ONGOING RESPONSIBILITIES</w:t>
      </w:r>
    </w:p>
    <w:p w:rsidR="00A74D9A" w:rsidRPr="00ED5B11" w:rsidRDefault="00A74D9A" w:rsidP="00ED5B11">
      <w:pPr>
        <w:pStyle w:val="NoSpacing"/>
        <w:jc w:val="center"/>
        <w:rPr>
          <w:b/>
          <w:sz w:val="32"/>
          <w:szCs w:val="32"/>
        </w:rPr>
      </w:pPr>
      <w:r w:rsidRPr="00ED5B11">
        <w:rPr>
          <w:b/>
          <w:sz w:val="32"/>
          <w:szCs w:val="32"/>
        </w:rPr>
        <w:t>SECTION 8 HOUSING CHOICE VOUCHER PROGRAM</w:t>
      </w:r>
    </w:p>
    <w:p w:rsidR="00A74D9A" w:rsidRDefault="00A74D9A" w:rsidP="00A74D9A">
      <w:pPr>
        <w:pStyle w:val="NoSpacing"/>
        <w:ind w:firstLine="720"/>
        <w:jc w:val="center"/>
        <w:rPr>
          <w:b/>
          <w:sz w:val="28"/>
          <w:szCs w:val="28"/>
          <w:u w:val="double"/>
        </w:rPr>
      </w:pPr>
    </w:p>
    <w:p w:rsidR="00A74D9A" w:rsidRDefault="00A74D9A" w:rsidP="007F7DA3">
      <w:pPr>
        <w:pStyle w:val="NoSpacing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7F7DA3">
        <w:rPr>
          <w:b/>
          <w:sz w:val="28"/>
          <w:szCs w:val="28"/>
          <w:u w:val="single"/>
        </w:rPr>
        <w:t>REPORT CHANGES</w:t>
      </w:r>
      <w:r>
        <w:rPr>
          <w:b/>
          <w:sz w:val="28"/>
          <w:szCs w:val="28"/>
        </w:rPr>
        <w:t xml:space="preserve"> in the Members of your Family and Family Income </w:t>
      </w:r>
      <w:r w:rsidRPr="007F7DA3">
        <w:rPr>
          <w:b/>
          <w:sz w:val="28"/>
          <w:szCs w:val="28"/>
          <w:u w:val="double"/>
        </w:rPr>
        <w:t>WITHIN 10 DAYS</w:t>
      </w:r>
      <w:r>
        <w:rPr>
          <w:b/>
          <w:sz w:val="28"/>
          <w:szCs w:val="28"/>
        </w:rPr>
        <w:t xml:space="preserve"> of change (Fill out and turn in a TENANT CHANGE REPORT FORM).</w:t>
      </w:r>
    </w:p>
    <w:p w:rsidR="00A74D9A" w:rsidRDefault="00A74D9A" w:rsidP="00A74D9A">
      <w:pPr>
        <w:pStyle w:val="NoSpacing"/>
        <w:jc w:val="both"/>
        <w:rPr>
          <w:b/>
          <w:sz w:val="28"/>
          <w:szCs w:val="28"/>
        </w:rPr>
      </w:pPr>
    </w:p>
    <w:p w:rsidR="00A74D9A" w:rsidRDefault="00A74D9A" w:rsidP="007F7DA3">
      <w:pPr>
        <w:pStyle w:val="NoSpacing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Cooperate with Annual and Interim Re-Examinations.</w:t>
      </w:r>
    </w:p>
    <w:p w:rsidR="00A74D9A" w:rsidRDefault="00A74D9A" w:rsidP="00A74D9A">
      <w:pPr>
        <w:pStyle w:val="NoSpacing"/>
        <w:jc w:val="both"/>
        <w:rPr>
          <w:b/>
          <w:sz w:val="28"/>
          <w:szCs w:val="28"/>
        </w:rPr>
      </w:pPr>
    </w:p>
    <w:p w:rsidR="00A74D9A" w:rsidRDefault="00A74D9A" w:rsidP="007F7DA3">
      <w:pPr>
        <w:pStyle w:val="NoSpacing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7F7DA3">
        <w:rPr>
          <w:b/>
          <w:sz w:val="28"/>
          <w:szCs w:val="28"/>
          <w:u w:val="single"/>
        </w:rPr>
        <w:t>Maintain Housing Unit in Decent, Safe and Sanitary Condition</w:t>
      </w:r>
      <w:r>
        <w:rPr>
          <w:b/>
          <w:sz w:val="28"/>
          <w:szCs w:val="28"/>
        </w:rPr>
        <w:t>.</w:t>
      </w:r>
    </w:p>
    <w:p w:rsidR="00A74D9A" w:rsidRDefault="00A74D9A" w:rsidP="00A74D9A">
      <w:pPr>
        <w:pStyle w:val="NoSpacing"/>
        <w:jc w:val="both"/>
        <w:rPr>
          <w:b/>
          <w:sz w:val="28"/>
          <w:szCs w:val="28"/>
        </w:rPr>
      </w:pPr>
    </w:p>
    <w:p w:rsidR="00A74D9A" w:rsidRDefault="00A74D9A" w:rsidP="007F7DA3">
      <w:pPr>
        <w:pStyle w:val="NoSpacing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Permit Annual and Interim Inspections.</w:t>
      </w:r>
    </w:p>
    <w:p w:rsidR="00A74D9A" w:rsidRDefault="00A74D9A" w:rsidP="00A74D9A">
      <w:pPr>
        <w:pStyle w:val="NoSpacing"/>
        <w:jc w:val="both"/>
        <w:rPr>
          <w:b/>
          <w:sz w:val="28"/>
          <w:szCs w:val="28"/>
        </w:rPr>
      </w:pPr>
    </w:p>
    <w:p w:rsidR="007F7DA3" w:rsidRDefault="00A74D9A" w:rsidP="007F7DA3">
      <w:pPr>
        <w:pStyle w:val="NoSpacing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Use the Dwelling Unit Solely for Residence by your Family- </w:t>
      </w:r>
    </w:p>
    <w:p w:rsidR="00A74D9A" w:rsidRDefault="007F7DA3" w:rsidP="007F7DA3">
      <w:pPr>
        <w:pStyle w:val="NoSpacing"/>
        <w:ind w:firstLine="720"/>
        <w:jc w:val="both"/>
        <w:rPr>
          <w:b/>
          <w:sz w:val="28"/>
          <w:szCs w:val="28"/>
        </w:rPr>
      </w:pPr>
      <w:r w:rsidRPr="007F7DA3">
        <w:rPr>
          <w:b/>
          <w:sz w:val="28"/>
          <w:szCs w:val="28"/>
          <w:u w:val="single"/>
        </w:rPr>
        <w:t>NO UNAUTHORIZ</w:t>
      </w:r>
      <w:r w:rsidR="00A74D9A" w:rsidRPr="007F7DA3">
        <w:rPr>
          <w:b/>
          <w:sz w:val="28"/>
          <w:szCs w:val="28"/>
          <w:u w:val="single"/>
        </w:rPr>
        <w:t>ED INDIVIDUALS</w:t>
      </w:r>
      <w:r w:rsidR="00A74D9A">
        <w:rPr>
          <w:b/>
          <w:sz w:val="28"/>
          <w:szCs w:val="28"/>
        </w:rPr>
        <w:t>.</w:t>
      </w:r>
    </w:p>
    <w:p w:rsidR="00A74D9A" w:rsidRDefault="00A74D9A" w:rsidP="00A74D9A">
      <w:pPr>
        <w:pStyle w:val="NoSpacing"/>
        <w:jc w:val="both"/>
        <w:rPr>
          <w:b/>
          <w:sz w:val="28"/>
          <w:szCs w:val="28"/>
        </w:rPr>
      </w:pPr>
    </w:p>
    <w:p w:rsidR="00A74D9A" w:rsidRDefault="00A74D9A" w:rsidP="007F7DA3">
      <w:pPr>
        <w:pStyle w:val="NoSpacing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Comply with the Lease Agreement.</w:t>
      </w:r>
    </w:p>
    <w:p w:rsidR="00A74D9A" w:rsidRDefault="00A74D9A" w:rsidP="00A74D9A">
      <w:pPr>
        <w:pStyle w:val="NoSpacing"/>
        <w:jc w:val="both"/>
        <w:rPr>
          <w:b/>
          <w:sz w:val="28"/>
          <w:szCs w:val="28"/>
        </w:rPr>
      </w:pPr>
    </w:p>
    <w:p w:rsidR="00A74D9A" w:rsidRDefault="00A74D9A" w:rsidP="007F7DA3">
      <w:pPr>
        <w:pStyle w:val="NoSpacing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Make any Utility Payments not included in the Rent.</w:t>
      </w:r>
    </w:p>
    <w:p w:rsidR="00A74D9A" w:rsidRDefault="00A74D9A" w:rsidP="00A74D9A">
      <w:pPr>
        <w:pStyle w:val="NoSpacing"/>
        <w:jc w:val="both"/>
        <w:rPr>
          <w:b/>
          <w:sz w:val="28"/>
          <w:szCs w:val="28"/>
        </w:rPr>
      </w:pPr>
    </w:p>
    <w:p w:rsidR="00A74D9A" w:rsidRDefault="00A74D9A" w:rsidP="007F7DA3">
      <w:pPr>
        <w:pStyle w:val="NoSpacing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Notify Food Stamps Office and Welfare Office of any Changes in Rental Costs.</w:t>
      </w:r>
    </w:p>
    <w:p w:rsidR="00A74D9A" w:rsidRDefault="00A74D9A" w:rsidP="00A74D9A">
      <w:pPr>
        <w:pStyle w:val="NoSpacing"/>
        <w:jc w:val="both"/>
        <w:rPr>
          <w:b/>
          <w:sz w:val="28"/>
          <w:szCs w:val="28"/>
        </w:rPr>
      </w:pPr>
    </w:p>
    <w:p w:rsidR="00A74D9A" w:rsidRDefault="00A74D9A" w:rsidP="007F7DA3">
      <w:pPr>
        <w:pStyle w:val="NoSpacing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Give </w:t>
      </w:r>
      <w:r w:rsidRPr="007F7DA3">
        <w:rPr>
          <w:b/>
          <w:sz w:val="28"/>
          <w:szCs w:val="28"/>
          <w:u w:val="double"/>
        </w:rPr>
        <w:t>30 DAYS WRITTEN NOTICE</w:t>
      </w:r>
      <w:r>
        <w:rPr>
          <w:b/>
          <w:sz w:val="28"/>
          <w:szCs w:val="28"/>
        </w:rPr>
        <w:t xml:space="preserve"> to vacate </w:t>
      </w:r>
      <w:r w:rsidR="007F7DA3">
        <w:rPr>
          <w:b/>
          <w:sz w:val="28"/>
          <w:szCs w:val="28"/>
        </w:rPr>
        <w:t>both to Landlord and Yankton Housing &amp; Redevelopment Commission from the first of the month.</w:t>
      </w:r>
    </w:p>
    <w:p w:rsidR="007F7DA3" w:rsidRDefault="007F7DA3" w:rsidP="00A74D9A">
      <w:pPr>
        <w:pStyle w:val="NoSpacing"/>
        <w:jc w:val="both"/>
        <w:rPr>
          <w:b/>
          <w:sz w:val="28"/>
          <w:szCs w:val="28"/>
        </w:rPr>
      </w:pPr>
    </w:p>
    <w:p w:rsidR="007F7DA3" w:rsidRDefault="007F7DA3" w:rsidP="007F7DA3">
      <w:pPr>
        <w:pStyle w:val="NoSpacing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Notify Yankton Housing &amp; Redevelopment Commission if you plan to be temporarily absent for two weeks or longer from your rental property.</w:t>
      </w:r>
    </w:p>
    <w:p w:rsidR="007F7DA3" w:rsidRDefault="007F7DA3" w:rsidP="00A74D9A">
      <w:pPr>
        <w:pStyle w:val="NoSpacing"/>
        <w:jc w:val="both"/>
        <w:rPr>
          <w:b/>
          <w:sz w:val="28"/>
          <w:szCs w:val="28"/>
        </w:rPr>
      </w:pPr>
    </w:p>
    <w:p w:rsidR="00ED5B11" w:rsidRDefault="007F7DA3" w:rsidP="00ED5B11">
      <w:pPr>
        <w:pStyle w:val="NoSpacing"/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Refrain from engaging in drug-related criminal activities or violent criminal activities- this includes guests or other persons under Family’s control.</w:t>
      </w:r>
    </w:p>
    <w:p w:rsidR="00ED5B11" w:rsidRPr="00ED5B11" w:rsidRDefault="00ED5B11" w:rsidP="00ED5B11">
      <w:pPr>
        <w:pStyle w:val="NoSpacing"/>
        <w:jc w:val="both"/>
        <w:rPr>
          <w:b/>
          <w:sz w:val="28"/>
          <w:szCs w:val="28"/>
        </w:rPr>
      </w:pPr>
    </w:p>
    <w:p w:rsidR="00ED5B11" w:rsidRPr="00ED5B11" w:rsidRDefault="00ED5B11" w:rsidP="00ED5B11">
      <w:pPr>
        <w:pStyle w:val="NoSpacing"/>
        <w:jc w:val="center"/>
        <w:rPr>
          <w:b/>
          <w:sz w:val="32"/>
          <w:szCs w:val="32"/>
          <w:u w:val="single"/>
        </w:rPr>
      </w:pPr>
      <w:r w:rsidRPr="00ED5B11">
        <w:rPr>
          <w:b/>
          <w:sz w:val="32"/>
          <w:szCs w:val="32"/>
          <w:u w:val="single"/>
        </w:rPr>
        <w:t>Yankton Housing &amp; Redevelopment Commission</w:t>
      </w:r>
    </w:p>
    <w:p w:rsidR="00ED5B11" w:rsidRPr="00ED5B11" w:rsidRDefault="00ED5B11" w:rsidP="00ED5B11">
      <w:pPr>
        <w:pStyle w:val="NoSpacing"/>
        <w:jc w:val="center"/>
        <w:rPr>
          <w:b/>
          <w:sz w:val="32"/>
          <w:szCs w:val="32"/>
        </w:rPr>
      </w:pPr>
      <w:r w:rsidRPr="00ED5B11">
        <w:rPr>
          <w:b/>
          <w:sz w:val="32"/>
          <w:szCs w:val="32"/>
        </w:rPr>
        <w:t>416 Walnut Street</w:t>
      </w:r>
      <w:r>
        <w:rPr>
          <w:b/>
          <w:sz w:val="32"/>
          <w:szCs w:val="32"/>
        </w:rPr>
        <w:t xml:space="preserve">, </w:t>
      </w:r>
      <w:r w:rsidRPr="00ED5B11">
        <w:rPr>
          <w:b/>
          <w:sz w:val="32"/>
          <w:szCs w:val="32"/>
        </w:rPr>
        <w:t>Yankton, SD  57078</w:t>
      </w:r>
    </w:p>
    <w:p w:rsidR="00A74D9A" w:rsidRPr="00FE4BCC" w:rsidRDefault="00ED5B11" w:rsidP="00FE4BCC">
      <w:pPr>
        <w:pStyle w:val="NoSpacing"/>
        <w:ind w:firstLine="720"/>
        <w:jc w:val="center"/>
        <w:rPr>
          <w:b/>
          <w:sz w:val="32"/>
          <w:szCs w:val="32"/>
        </w:rPr>
      </w:pPr>
      <w:r w:rsidRPr="00ED5B11">
        <w:rPr>
          <w:b/>
          <w:sz w:val="32"/>
          <w:szCs w:val="32"/>
        </w:rPr>
        <w:t xml:space="preserve">      </w:t>
      </w:r>
      <w:r w:rsidR="00FE4BCC">
        <w:rPr>
          <w:b/>
          <w:sz w:val="32"/>
          <w:szCs w:val="32"/>
        </w:rPr>
        <w:t>Phone</w:t>
      </w:r>
      <w:bookmarkStart w:id="0" w:name="_GoBack"/>
      <w:bookmarkEnd w:id="0"/>
      <w:r w:rsidRPr="00ED5B11">
        <w:rPr>
          <w:b/>
          <w:sz w:val="32"/>
          <w:szCs w:val="32"/>
        </w:rPr>
        <w:t xml:space="preserve"> (605)668-5256</w:t>
      </w:r>
      <w:r w:rsidRPr="00ED5B11">
        <w:rPr>
          <w:b/>
          <w:sz w:val="32"/>
          <w:szCs w:val="32"/>
        </w:rPr>
        <w:tab/>
        <w:t>Fax: (605)668-526</w:t>
      </w:r>
      <w:r w:rsidRPr="00ED5B11">
        <w:rPr>
          <w:b/>
          <w:sz w:val="32"/>
          <w:szCs w:val="32"/>
        </w:rPr>
        <w:tab/>
      </w:r>
    </w:p>
    <w:sectPr w:rsidR="00A74D9A" w:rsidRPr="00FE4BCC" w:rsidSect="00395C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73EF4"/>
    <w:multiLevelType w:val="hybridMultilevel"/>
    <w:tmpl w:val="A70878DC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" w15:restartNumberingAfterBreak="0">
    <w:nsid w:val="0C467993"/>
    <w:multiLevelType w:val="hybridMultilevel"/>
    <w:tmpl w:val="A75AB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42FF8"/>
    <w:multiLevelType w:val="hybridMultilevel"/>
    <w:tmpl w:val="12C67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D9A"/>
    <w:rsid w:val="00157B57"/>
    <w:rsid w:val="00395CDF"/>
    <w:rsid w:val="007F7DA3"/>
    <w:rsid w:val="00A74D9A"/>
    <w:rsid w:val="00ED5B11"/>
    <w:rsid w:val="00FE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D04BD"/>
  <w15:docId w15:val="{15EEACA1-4F47-4676-B248-164D12B8B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5C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4D9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F7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SRenteria</dc:creator>
  <cp:keywords/>
  <dc:description/>
  <cp:lastModifiedBy>SRenteria</cp:lastModifiedBy>
  <cp:revision>2</cp:revision>
  <dcterms:created xsi:type="dcterms:W3CDTF">2021-11-01T19:47:00Z</dcterms:created>
  <dcterms:modified xsi:type="dcterms:W3CDTF">2021-11-01T19:47:00Z</dcterms:modified>
</cp:coreProperties>
</file>